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42" w:rsidRPr="00A6725F" w:rsidRDefault="001D6542" w:rsidP="001D654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28"/>
          <w:szCs w:val="24"/>
        </w:rPr>
      </w:pPr>
      <w:r w:rsidRPr="00A6725F">
        <w:rPr>
          <w:rFonts w:cs="Times New Roman"/>
          <w:b/>
          <w:bCs/>
          <w:color w:val="000000"/>
          <w:sz w:val="28"/>
          <w:szCs w:val="24"/>
        </w:rPr>
        <w:t>Súhlas so spracúvaním osobných údajov</w:t>
      </w:r>
      <w:r w:rsidR="005B4A1A">
        <w:rPr>
          <w:rFonts w:cs="Times New Roman"/>
          <w:b/>
          <w:bCs/>
          <w:color w:val="000000"/>
          <w:sz w:val="28"/>
          <w:szCs w:val="24"/>
        </w:rPr>
        <w:t xml:space="preserve"> 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Dotknutá osoba: </w:t>
      </w:r>
    </w:p>
    <w:p w:rsidR="001D6542" w:rsidRDefault="001D6542" w:rsidP="00A6725F">
      <w:pPr>
        <w:autoSpaceDE w:val="0"/>
        <w:autoSpaceDN w:val="0"/>
        <w:adjustRightInd w:val="0"/>
        <w:spacing w:line="360" w:lineRule="auto"/>
        <w:ind w:left="2552" w:hanging="2552"/>
        <w:rPr>
          <w:rFonts w:cs="Times New Roman"/>
          <w:bCs/>
          <w:color w:val="000000"/>
          <w:szCs w:val="24"/>
        </w:rPr>
      </w:pPr>
      <w:r w:rsidRPr="0033565A">
        <w:rPr>
          <w:rFonts w:cs="Times New Roman"/>
          <w:bCs/>
          <w:color w:val="000000"/>
          <w:szCs w:val="24"/>
        </w:rPr>
        <w:t>Titul,</w:t>
      </w:r>
      <w:r w:rsidR="00E77D48" w:rsidRPr="0033565A">
        <w:rPr>
          <w:rFonts w:cs="Times New Roman"/>
          <w:bCs/>
          <w:color w:val="000000"/>
          <w:szCs w:val="24"/>
        </w:rPr>
        <w:t xml:space="preserve"> </w:t>
      </w:r>
      <w:r w:rsidRPr="0033565A">
        <w:rPr>
          <w:rFonts w:cs="Times New Roman"/>
          <w:bCs/>
          <w:color w:val="000000"/>
          <w:szCs w:val="24"/>
        </w:rPr>
        <w:t>meno a priezvisko:</w:t>
      </w:r>
      <w:r w:rsidR="00A6725F">
        <w:rPr>
          <w:rFonts w:cs="Times New Roman"/>
          <w:bCs/>
          <w:color w:val="000000"/>
          <w:szCs w:val="24"/>
        </w:rPr>
        <w:tab/>
      </w:r>
      <w:r w:rsidR="007461C5">
        <w:rPr>
          <w:rFonts w:cs="Times New Roman"/>
          <w:bCs/>
          <w:color w:val="000000"/>
          <w:szCs w:val="24"/>
        </w:rPr>
        <w:t>............................................................................................................</w:t>
      </w:r>
    </w:p>
    <w:p w:rsidR="00E77D48" w:rsidRPr="00E77D48" w:rsidRDefault="00E77D48" w:rsidP="00A6725F">
      <w:pPr>
        <w:tabs>
          <w:tab w:val="left" w:pos="2552"/>
        </w:tabs>
        <w:autoSpaceDE w:val="0"/>
        <w:autoSpaceDN w:val="0"/>
        <w:adjustRightInd w:val="0"/>
        <w:spacing w:line="360" w:lineRule="auto"/>
        <w:ind w:left="2552" w:hanging="2552"/>
        <w:rPr>
          <w:rFonts w:cs="Times New Roman"/>
          <w:b/>
          <w:bCs/>
          <w:color w:val="000000"/>
          <w:szCs w:val="24"/>
        </w:rPr>
      </w:pPr>
      <w:r w:rsidRPr="0033565A">
        <w:rPr>
          <w:rFonts w:cs="Times New Roman"/>
          <w:bCs/>
          <w:color w:val="000000"/>
          <w:szCs w:val="24"/>
        </w:rPr>
        <w:t>Dátum narodenia:</w:t>
      </w:r>
      <w:r w:rsidR="0033565A">
        <w:rPr>
          <w:rFonts w:cs="Times New Roman"/>
          <w:b/>
          <w:bCs/>
          <w:color w:val="000000"/>
          <w:szCs w:val="24"/>
        </w:rPr>
        <w:t xml:space="preserve"> </w:t>
      </w:r>
      <w:r w:rsidR="007461C5">
        <w:rPr>
          <w:rFonts w:cs="Times New Roman"/>
          <w:b/>
          <w:bCs/>
          <w:color w:val="000000"/>
          <w:szCs w:val="24"/>
        </w:rPr>
        <w:tab/>
      </w:r>
      <w:r w:rsidR="007461C5">
        <w:rPr>
          <w:rFonts w:cs="Times New Roman"/>
          <w:bCs/>
          <w:color w:val="000000"/>
          <w:szCs w:val="24"/>
        </w:rPr>
        <w:t>..................................................</w:t>
      </w:r>
      <w:r w:rsidR="00CF12BF">
        <w:rPr>
          <w:rFonts w:cs="Times New Roman"/>
          <w:bCs/>
          <w:color w:val="000000"/>
          <w:szCs w:val="24"/>
        </w:rPr>
        <w:t>..........................................................</w:t>
      </w:r>
      <w:r w:rsidR="00CF12BF" w:rsidRPr="00E77D48">
        <w:rPr>
          <w:rFonts w:cs="Times New Roman"/>
          <w:b/>
          <w:bCs/>
          <w:color w:val="000000"/>
          <w:szCs w:val="24"/>
        </w:rPr>
        <w:t xml:space="preserve"> </w:t>
      </w:r>
    </w:p>
    <w:p w:rsidR="00935278" w:rsidRDefault="00E77D48" w:rsidP="00A6725F">
      <w:pPr>
        <w:tabs>
          <w:tab w:val="left" w:pos="2552"/>
        </w:tabs>
        <w:autoSpaceDE w:val="0"/>
        <w:autoSpaceDN w:val="0"/>
        <w:adjustRightInd w:val="0"/>
        <w:spacing w:line="360" w:lineRule="auto"/>
        <w:ind w:left="2552" w:hanging="2552"/>
        <w:rPr>
          <w:rFonts w:cs="Times New Roman"/>
          <w:b/>
          <w:bCs/>
          <w:color w:val="000000"/>
          <w:szCs w:val="24"/>
        </w:rPr>
      </w:pPr>
      <w:r w:rsidRPr="0033565A">
        <w:rPr>
          <w:rFonts w:cs="Times New Roman"/>
          <w:bCs/>
          <w:color w:val="000000"/>
          <w:szCs w:val="24"/>
        </w:rPr>
        <w:t>Adresa:</w:t>
      </w:r>
      <w:r>
        <w:rPr>
          <w:rFonts w:cs="Times New Roman"/>
          <w:b/>
          <w:bCs/>
          <w:color w:val="000000"/>
          <w:szCs w:val="24"/>
        </w:rPr>
        <w:t xml:space="preserve"> </w:t>
      </w:r>
      <w:r w:rsidR="0033565A">
        <w:rPr>
          <w:rFonts w:cs="Times New Roman"/>
          <w:b/>
          <w:bCs/>
          <w:color w:val="000000"/>
          <w:szCs w:val="24"/>
        </w:rPr>
        <w:t xml:space="preserve"> </w:t>
      </w:r>
      <w:r w:rsidR="007461C5">
        <w:rPr>
          <w:rFonts w:cs="Times New Roman"/>
          <w:b/>
          <w:bCs/>
          <w:color w:val="000000"/>
          <w:szCs w:val="24"/>
        </w:rPr>
        <w:tab/>
      </w:r>
      <w:r w:rsidR="007461C5">
        <w:rPr>
          <w:rFonts w:cs="Times New Roman"/>
          <w:bCs/>
          <w:color w:val="000000"/>
          <w:szCs w:val="24"/>
        </w:rPr>
        <w:t>............................................................................................................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1D6542" w:rsidRDefault="001D6542" w:rsidP="00A6725F">
      <w:pPr>
        <w:tabs>
          <w:tab w:val="left" w:pos="2552"/>
        </w:tabs>
        <w:autoSpaceDE w:val="0"/>
        <w:autoSpaceDN w:val="0"/>
        <w:adjustRightInd w:val="0"/>
        <w:ind w:left="2552" w:hanging="2694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Prevádzkovateľ: </w:t>
      </w:r>
      <w:r w:rsidR="00A6725F">
        <w:rPr>
          <w:rFonts w:cs="Times New Roman"/>
          <w:b/>
          <w:bCs/>
          <w:color w:val="000000"/>
          <w:szCs w:val="24"/>
        </w:rPr>
        <w:tab/>
      </w:r>
      <w:r w:rsidRPr="00A6725F">
        <w:rPr>
          <w:rFonts w:cs="Times New Roman"/>
          <w:b/>
          <w:iCs/>
          <w:color w:val="000000"/>
          <w:szCs w:val="24"/>
        </w:rPr>
        <w:t>Slovenské magnezitové závody, akciová spoločnosť, Jelšava</w:t>
      </w:r>
    </w:p>
    <w:p w:rsidR="001D6542" w:rsidRDefault="001D6542" w:rsidP="00A6725F">
      <w:pPr>
        <w:tabs>
          <w:tab w:val="left" w:pos="2552"/>
          <w:tab w:val="left" w:pos="6162"/>
        </w:tabs>
        <w:autoSpaceDE w:val="0"/>
        <w:autoSpaceDN w:val="0"/>
        <w:adjustRightInd w:val="0"/>
        <w:ind w:left="2552" w:hanging="2694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Sídlo: </w:t>
      </w:r>
      <w:r w:rsidR="00A6725F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>Teplá Voda 671, 049 16 Jelšava</w:t>
      </w:r>
      <w:r w:rsidR="00A6725F">
        <w:rPr>
          <w:rFonts w:cs="Times New Roman"/>
          <w:color w:val="000000"/>
          <w:szCs w:val="24"/>
        </w:rPr>
        <w:tab/>
      </w:r>
    </w:p>
    <w:p w:rsidR="001D6542" w:rsidRDefault="001D6542" w:rsidP="00A6725F">
      <w:pPr>
        <w:tabs>
          <w:tab w:val="left" w:pos="2552"/>
        </w:tabs>
        <w:autoSpaceDE w:val="0"/>
        <w:autoSpaceDN w:val="0"/>
        <w:adjustRightInd w:val="0"/>
        <w:ind w:left="2552" w:hanging="269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IČO: </w:t>
      </w:r>
      <w:r w:rsidR="00A6725F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>31685340</w:t>
      </w:r>
    </w:p>
    <w:p w:rsidR="001D6542" w:rsidRPr="002137BD" w:rsidRDefault="002137BD" w:rsidP="00A6725F">
      <w:pPr>
        <w:tabs>
          <w:tab w:val="left" w:pos="2552"/>
        </w:tabs>
        <w:autoSpaceDE w:val="0"/>
        <w:autoSpaceDN w:val="0"/>
        <w:adjustRightInd w:val="0"/>
        <w:ind w:left="2552" w:hanging="2694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 w:val="20"/>
          <w:szCs w:val="20"/>
        </w:rPr>
        <w:tab/>
      </w:r>
      <w:r w:rsidR="001D6542" w:rsidRPr="002137BD">
        <w:rPr>
          <w:rFonts w:cs="Times New Roman"/>
          <w:color w:val="000000"/>
          <w:szCs w:val="24"/>
        </w:rPr>
        <w:t>zapísaná v Obchodnom registri Okresného súdu Banská Bystrica, odd.: Sa, vlož.</w:t>
      </w:r>
      <w:r w:rsidR="00715A0F" w:rsidRPr="002137BD">
        <w:rPr>
          <w:rFonts w:cs="Times New Roman"/>
          <w:color w:val="000000"/>
          <w:szCs w:val="24"/>
        </w:rPr>
        <w:t xml:space="preserve"> </w:t>
      </w:r>
      <w:r w:rsidR="001D6542" w:rsidRPr="002137BD">
        <w:rPr>
          <w:rFonts w:cs="Times New Roman"/>
          <w:color w:val="000000"/>
          <w:szCs w:val="24"/>
        </w:rPr>
        <w:t>č.: 406/S (</w:t>
      </w:r>
      <w:r w:rsidR="001D6542" w:rsidRPr="002137BD">
        <w:rPr>
          <w:rFonts w:cs="Times New Roman"/>
          <w:iCs/>
          <w:color w:val="000000"/>
          <w:szCs w:val="24"/>
        </w:rPr>
        <w:t>ďalej len „prevádzkovateľ</w:t>
      </w:r>
      <w:r w:rsidR="001D6542" w:rsidRPr="002137BD">
        <w:rPr>
          <w:rFonts w:cs="Times New Roman"/>
          <w:color w:val="000000"/>
          <w:szCs w:val="24"/>
        </w:rPr>
        <w:t>“)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Ako dotknutá osoba (</w:t>
      </w:r>
      <w:r w:rsidR="00E77D48">
        <w:rPr>
          <w:rFonts w:cs="Times New Roman"/>
          <w:color w:val="000000"/>
          <w:szCs w:val="24"/>
        </w:rPr>
        <w:t xml:space="preserve">uchádzač o </w:t>
      </w:r>
      <w:r>
        <w:rPr>
          <w:rFonts w:cs="Times New Roman"/>
          <w:color w:val="000000"/>
          <w:szCs w:val="24"/>
        </w:rPr>
        <w:t>zamestnan</w:t>
      </w:r>
      <w:r w:rsidR="00E77D48">
        <w:rPr>
          <w:rFonts w:cs="Times New Roman"/>
          <w:color w:val="000000"/>
          <w:szCs w:val="24"/>
        </w:rPr>
        <w:t>ie</w:t>
      </w:r>
      <w:r>
        <w:rPr>
          <w:rFonts w:cs="Times New Roman"/>
          <w:color w:val="000000"/>
          <w:szCs w:val="24"/>
        </w:rPr>
        <w:t>) týmto udeľujem súhlas</w:t>
      </w:r>
      <w:r w:rsidR="00715A0F">
        <w:rPr>
          <w:rFonts w:cs="Times New Roman"/>
          <w:color w:val="000000"/>
          <w:szCs w:val="24"/>
        </w:rPr>
        <w:t>/nesúhlas</w:t>
      </w:r>
      <w:r>
        <w:rPr>
          <w:rFonts w:cs="Times New Roman"/>
          <w:color w:val="000000"/>
          <w:szCs w:val="24"/>
        </w:rPr>
        <w:t xml:space="preserve"> prevádzkovateľovi so spracúvaním osobných údajov 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v rozsahu:</w:t>
      </w:r>
    </w:p>
    <w:p w:rsidR="001D6542" w:rsidRDefault="001D6542" w:rsidP="001D6542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i/>
          <w:iCs/>
          <w:color w:val="000000"/>
          <w:szCs w:val="24"/>
        </w:rPr>
      </w:pPr>
      <w:r>
        <w:rPr>
          <w:rFonts w:cs="Times New Roman"/>
          <w:i/>
          <w:iCs/>
          <w:color w:val="000000"/>
          <w:szCs w:val="24"/>
        </w:rPr>
        <w:t>meno, priezvisko,</w:t>
      </w:r>
      <w:r w:rsidR="00E77D48">
        <w:rPr>
          <w:rFonts w:cs="Times New Roman"/>
          <w:i/>
          <w:iCs/>
          <w:color w:val="000000"/>
          <w:szCs w:val="24"/>
        </w:rPr>
        <w:t xml:space="preserve"> </w:t>
      </w:r>
      <w:r>
        <w:rPr>
          <w:rFonts w:cs="Times New Roman"/>
          <w:i/>
          <w:iCs/>
          <w:color w:val="000000"/>
          <w:szCs w:val="24"/>
        </w:rPr>
        <w:t xml:space="preserve">titul, </w:t>
      </w:r>
      <w:r w:rsidR="00E77D48">
        <w:rPr>
          <w:rFonts w:cs="Times New Roman"/>
          <w:i/>
          <w:iCs/>
          <w:color w:val="000000"/>
          <w:szCs w:val="24"/>
        </w:rPr>
        <w:t xml:space="preserve">dátum narodenia, adresa, najvyššie ukončené vzdelanie, </w:t>
      </w:r>
      <w:r w:rsidR="00FE30C4">
        <w:rPr>
          <w:rFonts w:cs="Times New Roman"/>
          <w:i/>
          <w:iCs/>
          <w:color w:val="000000"/>
          <w:szCs w:val="24"/>
        </w:rPr>
        <w:t xml:space="preserve">ďalšie vzdelania a kurzy, </w:t>
      </w:r>
      <w:r w:rsidR="00E77D48">
        <w:rPr>
          <w:rFonts w:cs="Times New Roman"/>
          <w:i/>
          <w:iCs/>
          <w:color w:val="000000"/>
          <w:szCs w:val="24"/>
        </w:rPr>
        <w:t>dosiahnutá prax (priebeh zamestnania)</w:t>
      </w:r>
      <w:r w:rsidR="00715A0F">
        <w:rPr>
          <w:rFonts w:cs="Times New Roman"/>
          <w:i/>
          <w:iCs/>
          <w:color w:val="000000"/>
          <w:szCs w:val="24"/>
        </w:rPr>
        <w:t>, kontaktné údaje;</w:t>
      </w:r>
      <w:r>
        <w:rPr>
          <w:rFonts w:cs="Times New Roman"/>
          <w:i/>
          <w:iCs/>
          <w:color w:val="000000"/>
          <w:szCs w:val="24"/>
        </w:rPr>
        <w:t xml:space="preserve"> </w:t>
      </w:r>
      <w:bookmarkStart w:id="0" w:name="_GoBack"/>
      <w:bookmarkEnd w:id="0"/>
    </w:p>
    <w:p w:rsidR="00E77D48" w:rsidRDefault="001D6542" w:rsidP="001D6542">
      <w:pPr>
        <w:autoSpaceDE w:val="0"/>
        <w:autoSpaceDN w:val="0"/>
        <w:adjustRightInd w:val="0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na účel: </w:t>
      </w:r>
      <w:r w:rsidR="00E77D48">
        <w:rPr>
          <w:rFonts w:cs="Times New Roman"/>
          <w:b/>
          <w:bCs/>
          <w:color w:val="000000"/>
          <w:szCs w:val="24"/>
        </w:rPr>
        <w:t xml:space="preserve"> </w:t>
      </w:r>
    </w:p>
    <w:p w:rsidR="0086533F" w:rsidRDefault="00E77D48" w:rsidP="00E77D48">
      <w:pPr>
        <w:autoSpaceDE w:val="0"/>
        <w:autoSpaceDN w:val="0"/>
        <w:adjustRightInd w:val="0"/>
        <w:ind w:firstLine="284"/>
        <w:rPr>
          <w:rFonts w:cs="Times New Roman"/>
          <w:bCs/>
          <w:i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 - </w:t>
      </w:r>
      <w:r>
        <w:rPr>
          <w:rFonts w:cs="Times New Roman"/>
          <w:b/>
          <w:bCs/>
          <w:color w:val="000000"/>
          <w:szCs w:val="24"/>
        </w:rPr>
        <w:tab/>
      </w:r>
      <w:r>
        <w:rPr>
          <w:rFonts w:cs="Times New Roman"/>
          <w:bCs/>
          <w:i/>
          <w:color w:val="000000"/>
          <w:szCs w:val="24"/>
        </w:rPr>
        <w:t>evidencia</w:t>
      </w:r>
      <w:r w:rsidRPr="00E77D48">
        <w:rPr>
          <w:rFonts w:cs="Times New Roman"/>
          <w:bCs/>
          <w:i/>
          <w:color w:val="000000"/>
          <w:szCs w:val="24"/>
        </w:rPr>
        <w:t xml:space="preserve"> žiadosti o prijatie do zamestnania do databázy </w:t>
      </w:r>
      <w:r w:rsidR="0086533F">
        <w:rPr>
          <w:rFonts w:cs="Times New Roman"/>
          <w:bCs/>
          <w:i/>
          <w:color w:val="000000"/>
          <w:szCs w:val="24"/>
        </w:rPr>
        <w:t xml:space="preserve">prevádzkovateľa </w:t>
      </w:r>
      <w:r w:rsidRPr="00E77D48">
        <w:rPr>
          <w:rFonts w:cs="Times New Roman"/>
          <w:bCs/>
          <w:i/>
          <w:color w:val="000000"/>
          <w:szCs w:val="24"/>
        </w:rPr>
        <w:t xml:space="preserve">uchádzačov </w:t>
      </w:r>
    </w:p>
    <w:p w:rsidR="001D6542" w:rsidRDefault="0086533F" w:rsidP="00E77D48">
      <w:pPr>
        <w:autoSpaceDE w:val="0"/>
        <w:autoSpaceDN w:val="0"/>
        <w:adjustRightInd w:val="0"/>
        <w:ind w:firstLine="284"/>
        <w:rPr>
          <w:rFonts w:cs="Times New Roman"/>
          <w:color w:val="000000"/>
          <w:szCs w:val="24"/>
        </w:rPr>
      </w:pPr>
      <w:r>
        <w:rPr>
          <w:rFonts w:cs="Times New Roman"/>
          <w:bCs/>
          <w:i/>
          <w:color w:val="000000"/>
          <w:szCs w:val="24"/>
        </w:rPr>
        <w:t xml:space="preserve">       </w:t>
      </w:r>
      <w:r w:rsidR="00E77D48" w:rsidRPr="00E77D48">
        <w:rPr>
          <w:rFonts w:cs="Times New Roman"/>
          <w:bCs/>
          <w:i/>
          <w:color w:val="000000"/>
          <w:szCs w:val="24"/>
        </w:rPr>
        <w:t>o</w:t>
      </w:r>
      <w:r w:rsidR="00715A0F">
        <w:rPr>
          <w:rFonts w:cs="Times New Roman"/>
          <w:bCs/>
          <w:i/>
          <w:color w:val="000000"/>
          <w:szCs w:val="24"/>
        </w:rPr>
        <w:t> </w:t>
      </w:r>
      <w:r w:rsidR="00E77D48" w:rsidRPr="00E77D48">
        <w:rPr>
          <w:rFonts w:cs="Times New Roman"/>
          <w:bCs/>
          <w:i/>
          <w:color w:val="000000"/>
          <w:szCs w:val="24"/>
        </w:rPr>
        <w:t>zamestnanie</w:t>
      </w:r>
      <w:r w:rsidR="00715A0F">
        <w:rPr>
          <w:rFonts w:cs="Times New Roman"/>
          <w:bCs/>
          <w:i/>
          <w:color w:val="000000"/>
          <w:szCs w:val="24"/>
        </w:rPr>
        <w:t>.</w:t>
      </w:r>
      <w:r w:rsidR="001D6542" w:rsidRPr="00E77D48">
        <w:rPr>
          <w:rFonts w:cs="Times New Roman"/>
          <w:i/>
          <w:color w:val="000000"/>
          <w:szCs w:val="24"/>
        </w:rPr>
        <w:t xml:space="preserve"> </w:t>
      </w:r>
    </w:p>
    <w:p w:rsidR="0086533F" w:rsidRPr="00BB1EC9" w:rsidRDefault="001D6542" w:rsidP="001D6542">
      <w:pPr>
        <w:autoSpaceDE w:val="0"/>
        <w:autoSpaceDN w:val="0"/>
        <w:adjustRightInd w:val="0"/>
        <w:rPr>
          <w:i/>
          <w:sz w:val="22"/>
        </w:rPr>
      </w:pPr>
      <w:r>
        <w:rPr>
          <w:rFonts w:cs="Times New Roman"/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szCs w:val="24"/>
        </w:rPr>
        <w:t xml:space="preserve"> </w:t>
      </w:r>
      <w:r>
        <w:rPr>
          <w:b/>
          <w:szCs w:val="24"/>
        </w:rPr>
        <w:t>Súhlasím</w:t>
      </w:r>
      <w:r>
        <w:rPr>
          <w:i/>
          <w:sz w:val="18"/>
          <w:szCs w:val="18"/>
        </w:rPr>
        <w:t xml:space="preserve">* </w:t>
      </w:r>
      <w:r>
        <w:rPr>
          <w:b/>
          <w:szCs w:val="24"/>
        </w:rPr>
        <w:t xml:space="preserve">    /</w:t>
      </w:r>
      <w:r>
        <w:rPr>
          <w:b/>
          <w:szCs w:val="24"/>
        </w:rPr>
        <w:tab/>
        <w:t xml:space="preserve"> </w:t>
      </w:r>
      <w:r>
        <w:rPr>
          <w:rFonts w:cs="Times New Roman"/>
          <w:sz w:val="44"/>
          <w:szCs w:val="44"/>
        </w:rPr>
        <w:t>□</w:t>
      </w:r>
      <w:r>
        <w:rPr>
          <w:sz w:val="44"/>
          <w:szCs w:val="44"/>
        </w:rPr>
        <w:t xml:space="preserve"> </w:t>
      </w:r>
      <w:r>
        <w:rPr>
          <w:i/>
          <w:sz w:val="18"/>
          <w:szCs w:val="18"/>
        </w:rPr>
        <w:t xml:space="preserve"> </w:t>
      </w:r>
      <w:r>
        <w:rPr>
          <w:b/>
          <w:szCs w:val="24"/>
        </w:rPr>
        <w:t>Nesúhlasím</w:t>
      </w:r>
      <w:r>
        <w:rPr>
          <w:i/>
          <w:sz w:val="18"/>
          <w:szCs w:val="18"/>
        </w:rPr>
        <w:t xml:space="preserve">* </w:t>
      </w:r>
      <w:r>
        <w:rPr>
          <w:b/>
          <w:szCs w:val="24"/>
        </w:rPr>
        <w:t xml:space="preserve">    </w:t>
      </w:r>
      <w:r>
        <w:rPr>
          <w:i/>
          <w:sz w:val="22"/>
        </w:rPr>
        <w:t xml:space="preserve">                           </w:t>
      </w:r>
      <w:r>
        <w:rPr>
          <w:i/>
          <w:sz w:val="18"/>
          <w:szCs w:val="18"/>
        </w:rPr>
        <w:t xml:space="preserve">  * vybrané označiť </w:t>
      </w:r>
      <w:r w:rsidR="00FD592F">
        <w:rPr>
          <w:rFonts w:cs="Times New Roman"/>
          <w:i/>
          <w:sz w:val="18"/>
          <w:szCs w:val="18"/>
        </w:rPr>
        <w:t>„</w:t>
      </w:r>
      <w:r w:rsidR="00FD592F">
        <w:rPr>
          <w:i/>
          <w:sz w:val="18"/>
          <w:szCs w:val="18"/>
        </w:rPr>
        <w:t xml:space="preserve"> </w:t>
      </w:r>
      <w:r w:rsidRPr="00FD592F">
        <w:rPr>
          <w:b/>
          <w:i/>
          <w:caps/>
          <w:sz w:val="18"/>
          <w:szCs w:val="18"/>
        </w:rPr>
        <w:t>x</w:t>
      </w:r>
      <w:r w:rsidR="00FD592F">
        <w:rPr>
          <w:b/>
          <w:i/>
          <w:caps/>
          <w:sz w:val="18"/>
          <w:szCs w:val="18"/>
        </w:rPr>
        <w:t xml:space="preserve"> </w:t>
      </w:r>
      <w:r w:rsidR="00FD592F" w:rsidRPr="00FD592F">
        <w:rPr>
          <w:rFonts w:cs="Times New Roman"/>
          <w:i/>
          <w:caps/>
          <w:sz w:val="18"/>
          <w:szCs w:val="18"/>
        </w:rPr>
        <w:t>”</w:t>
      </w:r>
      <w:r w:rsidRPr="00FD592F">
        <w:rPr>
          <w:i/>
          <w:sz w:val="22"/>
        </w:rPr>
        <w:t xml:space="preserve"> </w:t>
      </w:r>
      <w:r>
        <w:rPr>
          <w:i/>
          <w:sz w:val="22"/>
        </w:rPr>
        <w:t xml:space="preserve">  </w:t>
      </w:r>
    </w:p>
    <w:p w:rsidR="0086533F" w:rsidRDefault="0086533F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Dané osobné údaje</w:t>
      </w:r>
      <w:r w:rsidRPr="00B16CB5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budú uchované </w:t>
      </w:r>
      <w:r>
        <w:rPr>
          <w:rFonts w:cs="Times New Roman"/>
          <w:b/>
          <w:bCs/>
          <w:color w:val="000000"/>
          <w:szCs w:val="24"/>
        </w:rPr>
        <w:t xml:space="preserve">po dobu </w:t>
      </w:r>
      <w:r>
        <w:rPr>
          <w:rFonts w:cs="Times New Roman"/>
          <w:color w:val="000000"/>
          <w:szCs w:val="24"/>
        </w:rPr>
        <w:t xml:space="preserve">jedného </w:t>
      </w:r>
      <w:r w:rsidR="00E77D48">
        <w:rPr>
          <w:rFonts w:cs="Times New Roman"/>
          <w:color w:val="000000"/>
          <w:szCs w:val="24"/>
        </w:rPr>
        <w:t>roka</w:t>
      </w:r>
      <w:r w:rsidR="00FD592F">
        <w:rPr>
          <w:rFonts w:cs="Times New Roman"/>
          <w:color w:val="000000"/>
          <w:szCs w:val="24"/>
        </w:rPr>
        <w:t xml:space="preserve"> od dátumu doručenia žiadosti</w:t>
      </w:r>
      <w:r w:rsidR="00E77D48">
        <w:rPr>
          <w:rFonts w:cs="Times New Roman"/>
          <w:color w:val="000000"/>
          <w:szCs w:val="24"/>
        </w:rPr>
        <w:t xml:space="preserve">. </w:t>
      </w:r>
      <w:r>
        <w:rPr>
          <w:rFonts w:cs="Times New Roman"/>
          <w:color w:val="000000"/>
          <w:szCs w:val="24"/>
        </w:rPr>
        <w:t>Po</w:t>
      </w:r>
      <w:r>
        <w:rPr>
          <w:rFonts w:cs="Times New Roman"/>
          <w:i/>
          <w:iCs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uplynutí t</w:t>
      </w:r>
      <w:r w:rsidR="00E77D48">
        <w:rPr>
          <w:rFonts w:cs="Times New Roman"/>
          <w:color w:val="000000"/>
          <w:szCs w:val="24"/>
        </w:rPr>
        <w:t>ejto</w:t>
      </w:r>
      <w:r>
        <w:rPr>
          <w:rFonts w:cs="Times New Roman"/>
          <w:color w:val="000000"/>
          <w:szCs w:val="24"/>
        </w:rPr>
        <w:t xml:space="preserve"> d</w:t>
      </w:r>
      <w:r w:rsidR="00E77D48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>b</w:t>
      </w:r>
      <w:r w:rsidR="00E77D48">
        <w:rPr>
          <w:rFonts w:cs="Times New Roman"/>
          <w:color w:val="000000"/>
          <w:szCs w:val="24"/>
        </w:rPr>
        <w:t>y</w:t>
      </w:r>
      <w:r>
        <w:rPr>
          <w:rFonts w:cs="Times New Roman"/>
          <w:color w:val="000000"/>
          <w:szCs w:val="24"/>
        </w:rPr>
        <w:t xml:space="preserve"> budú zlikvidované. Získané osobné údaje nepodliehajú</w:t>
      </w:r>
      <w:r>
        <w:rPr>
          <w:rFonts w:cs="Times New Roman"/>
          <w:i/>
          <w:iCs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profilovaniu ani automatizovanému rozhodovaniu.</w:t>
      </w: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Prevádzkovateľ nezamýšľa prenos osobných údajov do tretej krajiny ani medzinárodnej organizáci</w:t>
      </w:r>
      <w:r w:rsidR="00FD592F">
        <w:rPr>
          <w:rFonts w:cs="Times New Roman"/>
          <w:color w:val="000000"/>
          <w:szCs w:val="24"/>
        </w:rPr>
        <w:t>e</w:t>
      </w:r>
      <w:r>
        <w:rPr>
          <w:rFonts w:cs="Times New Roman"/>
          <w:color w:val="000000"/>
          <w:szCs w:val="24"/>
        </w:rPr>
        <w:t>.</w:t>
      </w: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Poskytnutie osobných údajov, ako aj udelenie Vášho súhlasu s ich spracúvaním</w:t>
      </w:r>
      <w:r w:rsidR="00A6725F">
        <w:rPr>
          <w:rFonts w:cs="Times New Roman"/>
          <w:color w:val="000000"/>
          <w:szCs w:val="24"/>
        </w:rPr>
        <w:t>,</w:t>
      </w:r>
      <w:r>
        <w:rPr>
          <w:rFonts w:cs="Times New Roman"/>
          <w:color w:val="000000"/>
          <w:szCs w:val="24"/>
        </w:rPr>
        <w:t xml:space="preserve"> je dobrovoľné. Súhlas môžete kedykoľvek odvolať zaslaním písomného odvolania súhlasu na adresu prevádzkovateľa. Odvolanie súhlasu je účinné dňom jeho doručenia.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Udelením súhlasu nie sú dotknuté Vaše práva dotknutej osoby. Na základe písomnej žiadosti alebo osobne u prevádzkovateľa máte právo:</w:t>
      </w:r>
    </w:p>
    <w:p w:rsidR="001D6542" w:rsidRDefault="001D6542" w:rsidP="001D6542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žiadať o prístup k svojim osobným údajom a o opravu, vymazanie alebo obmedzenie spracúvania svojich osobných údajov;</w:t>
      </w:r>
    </w:p>
    <w:p w:rsidR="001D6542" w:rsidRDefault="001D6542" w:rsidP="001D6542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namietať spracúvanie svojich osobných údajov;</w:t>
      </w:r>
    </w:p>
    <w:p w:rsidR="001D6542" w:rsidRDefault="001D6542" w:rsidP="001D6542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na prenosnosť osobných údajov;</w:t>
      </w:r>
    </w:p>
    <w:p w:rsidR="001D6542" w:rsidRDefault="001D6542" w:rsidP="001D6542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podať návrh na začatie konania na Úrade na ochranu osobných údajov SR.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Dotknutá osoba vyhlasuje, že poskytnuté osobné údaje sú pravdivé, aktuálne a boli poskytnuté slobodne.</w:t>
      </w:r>
    </w:p>
    <w:p w:rsidR="001D6542" w:rsidRDefault="001D6542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</w:p>
    <w:p w:rsidR="00A6725F" w:rsidRDefault="00A6725F" w:rsidP="001D6542">
      <w:pPr>
        <w:autoSpaceDE w:val="0"/>
        <w:autoSpaceDN w:val="0"/>
        <w:adjustRightInd w:val="0"/>
        <w:ind w:firstLine="708"/>
        <w:rPr>
          <w:rFonts w:cs="Times New Roman"/>
          <w:color w:val="000000"/>
          <w:szCs w:val="24"/>
        </w:rPr>
      </w:pP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V </w:t>
      </w:r>
      <w:r w:rsidR="00A6725F">
        <w:rPr>
          <w:rFonts w:cs="Times New Roman"/>
          <w:color w:val="000000"/>
          <w:szCs w:val="24"/>
        </w:rPr>
        <w:t xml:space="preserve">.................................... </w:t>
      </w:r>
      <w:r>
        <w:rPr>
          <w:rFonts w:cs="Times New Roman"/>
          <w:color w:val="000000"/>
          <w:szCs w:val="24"/>
        </w:rPr>
        <w:t>, dňa</w:t>
      </w:r>
      <w:r w:rsidR="00A6725F">
        <w:rPr>
          <w:rFonts w:cs="Times New Roman"/>
          <w:color w:val="000000"/>
          <w:szCs w:val="24"/>
        </w:rPr>
        <w:t xml:space="preserve"> ....................</w:t>
      </w:r>
      <w:r>
        <w:rPr>
          <w:rFonts w:cs="Times New Roman"/>
          <w:color w:val="000000"/>
          <w:szCs w:val="24"/>
        </w:rPr>
        <w:t xml:space="preserve">                                       </w:t>
      </w:r>
    </w:p>
    <w:p w:rsidR="001D6542" w:rsidRDefault="001D6542" w:rsidP="001D6542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                                                                                         ………………………………..</w:t>
      </w:r>
    </w:p>
    <w:p w:rsidR="00757D22" w:rsidRDefault="001D6542" w:rsidP="00A6725F">
      <w:pPr>
        <w:autoSpaceDE w:val="0"/>
        <w:autoSpaceDN w:val="0"/>
        <w:adjustRightInd w:val="0"/>
      </w:pPr>
      <w:r>
        <w:rPr>
          <w:rFonts w:cs="Times New Roman"/>
          <w:color w:val="000000"/>
          <w:szCs w:val="24"/>
        </w:rPr>
        <w:t xml:space="preserve">                                                                                                    podpis dotknutej osoby</w:t>
      </w:r>
    </w:p>
    <w:sectPr w:rsidR="00757D22" w:rsidSect="00A672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450E4"/>
    <w:multiLevelType w:val="hybridMultilevel"/>
    <w:tmpl w:val="EB24833E"/>
    <w:lvl w:ilvl="0" w:tplc="B0FC2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CDC"/>
    <w:rsid w:val="00033CDC"/>
    <w:rsid w:val="00064C60"/>
    <w:rsid w:val="000A51F2"/>
    <w:rsid w:val="001D6542"/>
    <w:rsid w:val="002137BD"/>
    <w:rsid w:val="0033565A"/>
    <w:rsid w:val="005B4A1A"/>
    <w:rsid w:val="00715A0F"/>
    <w:rsid w:val="007461C5"/>
    <w:rsid w:val="00757D22"/>
    <w:rsid w:val="0086533F"/>
    <w:rsid w:val="00935278"/>
    <w:rsid w:val="00A25F65"/>
    <w:rsid w:val="00A6725F"/>
    <w:rsid w:val="00CF12BF"/>
    <w:rsid w:val="00E21111"/>
    <w:rsid w:val="00E77D48"/>
    <w:rsid w:val="00FD592F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02E11-AA05-4B61-B61C-7AEFF8B4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65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6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Szabova</dc:creator>
  <cp:keywords/>
  <dc:description/>
  <cp:lastModifiedBy>Jaroslava Gallova</cp:lastModifiedBy>
  <cp:revision>14</cp:revision>
  <cp:lastPrinted>2018-06-28T06:29:00Z</cp:lastPrinted>
  <dcterms:created xsi:type="dcterms:W3CDTF">2018-06-27T09:10:00Z</dcterms:created>
  <dcterms:modified xsi:type="dcterms:W3CDTF">2018-07-12T06:34:00Z</dcterms:modified>
</cp:coreProperties>
</file>